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5E92" w14:textId="77777777" w:rsidR="0034464D" w:rsidRDefault="0034464D" w:rsidP="0034464D">
      <w:pPr>
        <w:autoSpaceDE w:val="0"/>
        <w:ind w:right="-1"/>
        <w:jc w:val="both"/>
        <w:rPr>
          <w:rFonts w:ascii="Myriad Pro" w:eastAsia="Candara" w:hAnsi="Myriad Pro" w:cs="Arial"/>
        </w:rPr>
      </w:pPr>
    </w:p>
    <w:p w14:paraId="1D5A5E95" w14:textId="4F62EE32" w:rsidR="00921B07" w:rsidRPr="005A3FEA" w:rsidRDefault="005A3FEA" w:rsidP="005A3FEA">
      <w:pPr>
        <w:autoSpaceDE w:val="0"/>
        <w:spacing w:line="360" w:lineRule="auto"/>
        <w:ind w:left="142" w:right="-1"/>
        <w:jc w:val="center"/>
      </w:pPr>
      <w:r>
        <w:rPr>
          <w:rFonts w:ascii="Myriad Pro" w:eastAsia="Candara" w:hAnsi="Myriad Pro" w:cs="Arial"/>
          <w:b/>
        </w:rPr>
        <w:t>FORMULARIO DE SUGERENCIAS CONSEJO SECTORIAL DE JUVENTUD</w:t>
      </w:r>
    </w:p>
    <w:p w14:paraId="1D5A5E96" w14:textId="7E9AB669" w:rsidR="009B4946" w:rsidRPr="00921B07" w:rsidRDefault="009B4946" w:rsidP="00921B07">
      <w:pPr>
        <w:autoSpaceDE w:val="0"/>
        <w:spacing w:line="360" w:lineRule="auto"/>
        <w:jc w:val="center"/>
        <w:rPr>
          <w:rFonts w:ascii="Myriad Pro" w:eastAsia="Candara" w:hAnsi="Myriad Pro" w:cs="Arial"/>
          <w:b/>
          <w:i/>
        </w:rPr>
      </w:pPr>
      <w:r w:rsidRPr="00921B07">
        <w:rPr>
          <w:rFonts w:ascii="Myriad Pro" w:eastAsia="Candara" w:hAnsi="Myriad Pro" w:cs="Arial"/>
          <w:sz w:val="22"/>
          <w:szCs w:val="22"/>
        </w:rPr>
        <w:t>Asociación/Colectivo Juvenil</w:t>
      </w:r>
      <w:r w:rsidRPr="00921B07">
        <w:rPr>
          <w:rFonts w:ascii="Myriad Pro" w:eastAsia="Candara" w:hAnsi="Myriad Pro" w:cs="Arial"/>
          <w:b/>
          <w:i/>
          <w:sz w:val="22"/>
          <w:szCs w:val="22"/>
        </w:rPr>
        <w:t xml:space="preserve"> </w:t>
      </w:r>
      <w:r w:rsidR="00921B07" w:rsidRPr="00921B07">
        <w:rPr>
          <w:rFonts w:ascii="Symbol" w:eastAsia="Symbol" w:hAnsi="Symbol" w:cs="Symbol"/>
          <w:sz w:val="22"/>
          <w:szCs w:val="22"/>
        </w:rPr>
        <w:t></w:t>
      </w:r>
      <w:r w:rsidR="00921B07">
        <w:rPr>
          <w:rFonts w:ascii="Myriad Pro" w:eastAsia="Candara" w:hAnsi="Myriad Pro" w:cs="Arial"/>
          <w:sz w:val="22"/>
          <w:szCs w:val="22"/>
        </w:rPr>
        <w:t xml:space="preserve"> </w:t>
      </w:r>
      <w:r w:rsidR="00921B07" w:rsidRPr="00921B07">
        <w:rPr>
          <w:rFonts w:ascii="Myriad Pro" w:eastAsia="Candara" w:hAnsi="Myriad Pro" w:cs="Arial"/>
          <w:sz w:val="22"/>
          <w:szCs w:val="22"/>
        </w:rPr>
        <w:t xml:space="preserve">Asociación/Colectivo NO Juvenil </w:t>
      </w:r>
      <w:r w:rsidR="00921B07" w:rsidRPr="00921B07">
        <w:rPr>
          <w:rFonts w:ascii="Symbol" w:eastAsia="Symbol" w:hAnsi="Symbol" w:cs="Symbol"/>
          <w:sz w:val="22"/>
          <w:szCs w:val="22"/>
        </w:rPr>
        <w:t></w:t>
      </w:r>
      <w:r w:rsidR="00921B07">
        <w:rPr>
          <w:rFonts w:ascii="Myriad Pro" w:eastAsia="Candara" w:hAnsi="Myriad Pro" w:cs="Arial"/>
          <w:sz w:val="22"/>
          <w:szCs w:val="22"/>
        </w:rPr>
        <w:t xml:space="preserve"> </w:t>
      </w:r>
      <w:r w:rsidR="00B803EB">
        <w:rPr>
          <w:rFonts w:ascii="Myriad Pro" w:eastAsia="Candara" w:hAnsi="Myriad Pro" w:cs="Arial"/>
          <w:sz w:val="22"/>
          <w:szCs w:val="22"/>
        </w:rPr>
        <w:t>Grupo Informal y J</w:t>
      </w:r>
      <w:r w:rsidR="002B4DC5">
        <w:rPr>
          <w:rFonts w:ascii="Myriad Pro" w:eastAsia="Candara" w:hAnsi="Myriad Pro" w:cs="Arial"/>
          <w:sz w:val="22"/>
          <w:szCs w:val="22"/>
        </w:rPr>
        <w:t>o</w:t>
      </w:r>
      <w:r w:rsidR="00921B07" w:rsidRPr="00921B07">
        <w:rPr>
          <w:rFonts w:ascii="Myriad Pro" w:eastAsia="Candara" w:hAnsi="Myriad Pro" w:cs="Arial"/>
          <w:sz w:val="22"/>
          <w:szCs w:val="22"/>
        </w:rPr>
        <w:t xml:space="preserve">ven </w:t>
      </w:r>
      <w:r w:rsidR="00921B07" w:rsidRPr="00921B07">
        <w:rPr>
          <w:rFonts w:ascii="Symbol" w:eastAsia="Symbol" w:hAnsi="Symbol" w:cs="Symbol"/>
          <w:sz w:val="22"/>
          <w:szCs w:val="22"/>
        </w:rPr>
        <w:t></w:t>
      </w:r>
      <w:r w:rsidR="00921B07" w:rsidRPr="00921B07">
        <w:rPr>
          <w:rFonts w:ascii="Myriad Pro" w:eastAsia="Candara" w:hAnsi="Myriad Pro" w:cs="Arial"/>
          <w:sz w:val="22"/>
          <w:szCs w:val="22"/>
        </w:rPr>
        <w:t xml:space="preserve">   </w:t>
      </w:r>
    </w:p>
    <w:p w14:paraId="1D5A5E97" w14:textId="77777777" w:rsidR="009B4946" w:rsidRDefault="009B4946" w:rsidP="0034464D">
      <w:pPr>
        <w:autoSpaceDE w:val="0"/>
        <w:spacing w:line="360" w:lineRule="auto"/>
        <w:jc w:val="center"/>
      </w:pPr>
    </w:p>
    <w:p w14:paraId="1D5A5E98" w14:textId="6C27F9B1" w:rsidR="0034464D" w:rsidRDefault="0034464D" w:rsidP="0034464D">
      <w:pPr>
        <w:numPr>
          <w:ilvl w:val="0"/>
          <w:numId w:val="1"/>
        </w:numPr>
        <w:autoSpaceDE w:val="0"/>
      </w:pPr>
      <w:r>
        <w:rPr>
          <w:rFonts w:ascii="Myriad Pro" w:eastAsia="Candara" w:hAnsi="Myriad Pro" w:cs="Arial"/>
          <w:b/>
          <w:sz w:val="20"/>
        </w:rPr>
        <w:t>ASOCIACIÓN / COLECTIVO</w:t>
      </w:r>
      <w:r w:rsidR="00B803EB">
        <w:rPr>
          <w:rFonts w:ascii="Myriad Pro" w:eastAsia="Candara" w:hAnsi="Myriad Pro" w:cs="Arial"/>
          <w:b/>
          <w:sz w:val="20"/>
        </w:rPr>
        <w:t>/ GRUPO INFORMAL</w:t>
      </w:r>
      <w:r w:rsidR="0045504A">
        <w:rPr>
          <w:rFonts w:ascii="Myriad Pro" w:eastAsia="Candara" w:hAnsi="Myriad Pro" w:cs="Arial"/>
          <w:b/>
          <w:sz w:val="20"/>
        </w:rPr>
        <w:t xml:space="preserve"> /JOVEN</w:t>
      </w:r>
    </w:p>
    <w:p w14:paraId="1D5A5E99" w14:textId="77777777" w:rsidR="0034464D" w:rsidRDefault="0034464D" w:rsidP="0034464D">
      <w:pPr>
        <w:autoSpaceDE w:val="0"/>
        <w:ind w:left="360"/>
        <w:rPr>
          <w:rFonts w:ascii="Myriad Pro" w:eastAsia="Candara" w:hAnsi="Myriad Pro" w:cs="Arial"/>
          <w:b/>
          <w:sz w:val="20"/>
        </w:rPr>
      </w:pPr>
    </w:p>
    <w:tbl>
      <w:tblPr>
        <w:tblW w:w="9962" w:type="dxa"/>
        <w:jc w:val="center"/>
        <w:tblLayout w:type="fixed"/>
        <w:tblLook w:val="0000" w:firstRow="0" w:lastRow="0" w:firstColumn="0" w:lastColumn="0" w:noHBand="0" w:noVBand="0"/>
      </w:tblPr>
      <w:tblGrid>
        <w:gridCol w:w="3832"/>
        <w:gridCol w:w="1555"/>
        <w:gridCol w:w="2551"/>
        <w:gridCol w:w="2024"/>
      </w:tblGrid>
      <w:tr w:rsidR="00FB25BE" w14:paraId="1D5A5E9C" w14:textId="77777777" w:rsidTr="00FB25BE">
        <w:trPr>
          <w:trHeight w:val="388"/>
          <w:jc w:val="center"/>
        </w:trPr>
        <w:tc>
          <w:tcPr>
            <w:tcW w:w="5387" w:type="dxa"/>
            <w:gridSpan w:val="2"/>
            <w:tcBorders>
              <w:top w:val="single" w:sz="4" w:space="0" w:color="9CC2E5"/>
              <w:bottom w:val="single" w:sz="4" w:space="0" w:color="9CC2E5"/>
            </w:tcBorders>
            <w:shd w:val="clear" w:color="auto" w:fill="auto"/>
          </w:tcPr>
          <w:p w14:paraId="6CC11273" w14:textId="77777777" w:rsidR="00FB25BE" w:rsidRDefault="00FB25BE" w:rsidP="00155CE8">
            <w:pPr>
              <w:autoSpaceDE w:val="0"/>
            </w:pPr>
            <w:r>
              <w:rPr>
                <w:rFonts w:ascii="Myriad Pro" w:eastAsia="Candara" w:hAnsi="Myriad Pro" w:cs="Arial"/>
                <w:b/>
                <w:bCs/>
                <w:sz w:val="20"/>
              </w:rPr>
              <w:t>Nombre:</w:t>
            </w:r>
          </w:p>
        </w:tc>
        <w:tc>
          <w:tcPr>
            <w:tcW w:w="2551" w:type="dxa"/>
            <w:tcBorders>
              <w:top w:val="single" w:sz="4" w:space="0" w:color="9CC2E5"/>
              <w:bottom w:val="single" w:sz="4" w:space="0" w:color="9CC2E5"/>
            </w:tcBorders>
            <w:shd w:val="clear" w:color="auto" w:fill="auto"/>
          </w:tcPr>
          <w:p w14:paraId="1D5A5E9A" w14:textId="22FB93C0" w:rsidR="00FB25BE" w:rsidRPr="00FB25BE" w:rsidRDefault="00FB25BE" w:rsidP="00155CE8">
            <w:pPr>
              <w:autoSpaceDE w:val="0"/>
              <w:rPr>
                <w:rFonts w:ascii="Myriad Pro" w:hAnsi="Myriad Pro"/>
                <w:b/>
                <w:sz w:val="20"/>
              </w:rPr>
            </w:pPr>
            <w:r w:rsidRPr="00FB25BE">
              <w:rPr>
                <w:rFonts w:ascii="Myriad Pro" w:hAnsi="Myriad Pro"/>
                <w:b/>
                <w:sz w:val="20"/>
              </w:rPr>
              <w:t>F. nacimiento</w:t>
            </w:r>
            <w:r>
              <w:rPr>
                <w:rFonts w:ascii="Myriad Pro" w:hAnsi="Myriad Pro"/>
                <w:b/>
                <w:sz w:val="20"/>
              </w:rPr>
              <w:t>:</w:t>
            </w:r>
          </w:p>
        </w:tc>
        <w:tc>
          <w:tcPr>
            <w:tcW w:w="2024" w:type="dxa"/>
            <w:tcBorders>
              <w:top w:val="single" w:sz="4" w:space="0" w:color="9CC2E5"/>
              <w:bottom w:val="single" w:sz="4" w:space="0" w:color="9CC2E5"/>
            </w:tcBorders>
            <w:shd w:val="clear" w:color="auto" w:fill="auto"/>
          </w:tcPr>
          <w:p w14:paraId="1D5A5E9B" w14:textId="3FB52F35" w:rsidR="00FB25BE" w:rsidRDefault="00FB25BE" w:rsidP="00155CE8">
            <w:pPr>
              <w:autoSpaceDE w:val="0"/>
            </w:pPr>
            <w:r>
              <w:rPr>
                <w:rFonts w:ascii="Myriad Pro" w:eastAsia="Candara" w:hAnsi="Myriad Pro" w:cs="Arial"/>
                <w:b/>
                <w:bCs/>
                <w:sz w:val="20"/>
              </w:rPr>
              <w:t>CIF:</w:t>
            </w:r>
            <w:bookmarkStart w:id="0" w:name="_GoBack"/>
            <w:bookmarkEnd w:id="0"/>
          </w:p>
        </w:tc>
      </w:tr>
      <w:tr w:rsidR="0034464D" w14:paraId="1D5A5EA5" w14:textId="77777777" w:rsidTr="001C2CAA">
        <w:trPr>
          <w:trHeight w:val="402"/>
          <w:jc w:val="center"/>
        </w:trPr>
        <w:tc>
          <w:tcPr>
            <w:tcW w:w="3832" w:type="dxa"/>
            <w:tcBorders>
              <w:top w:val="single" w:sz="4" w:space="0" w:color="9CC2E5"/>
              <w:bottom w:val="single" w:sz="4" w:space="0" w:color="9CC2E5"/>
            </w:tcBorders>
            <w:shd w:val="clear" w:color="auto" w:fill="DEEAF6"/>
          </w:tcPr>
          <w:p w14:paraId="1D5A5EA3" w14:textId="77777777" w:rsidR="0034464D" w:rsidRDefault="0034464D" w:rsidP="00155CE8">
            <w:pPr>
              <w:autoSpaceDE w:val="0"/>
              <w:spacing w:line="360" w:lineRule="auto"/>
            </w:pPr>
            <w:r>
              <w:rPr>
                <w:rFonts w:ascii="Myriad Pro" w:eastAsia="Candara" w:hAnsi="Myriad Pro" w:cs="Arial"/>
                <w:b/>
                <w:bCs/>
                <w:sz w:val="20"/>
              </w:rPr>
              <w:t>Teléfono de contacto:</w:t>
            </w:r>
          </w:p>
        </w:tc>
        <w:tc>
          <w:tcPr>
            <w:tcW w:w="6130" w:type="dxa"/>
            <w:gridSpan w:val="3"/>
            <w:tcBorders>
              <w:top w:val="single" w:sz="4" w:space="0" w:color="9CC2E5"/>
              <w:bottom w:val="single" w:sz="4" w:space="0" w:color="9CC2E5"/>
            </w:tcBorders>
            <w:shd w:val="clear" w:color="auto" w:fill="DEEAF6"/>
          </w:tcPr>
          <w:p w14:paraId="1D5A5EA4" w14:textId="77777777" w:rsidR="0034464D" w:rsidRDefault="0034464D" w:rsidP="00155CE8">
            <w:pPr>
              <w:autoSpaceDE w:val="0"/>
              <w:spacing w:line="360" w:lineRule="auto"/>
            </w:pPr>
            <w:r>
              <w:rPr>
                <w:rFonts w:ascii="Myriad Pro" w:eastAsia="Candara" w:hAnsi="Myriad Pro" w:cs="Arial"/>
                <w:sz w:val="20"/>
              </w:rPr>
              <w:t>E-mail:</w:t>
            </w:r>
          </w:p>
        </w:tc>
      </w:tr>
    </w:tbl>
    <w:p w14:paraId="1D5A5EA6" w14:textId="77777777" w:rsidR="0034464D" w:rsidRDefault="0034464D" w:rsidP="0034464D">
      <w:pPr>
        <w:autoSpaceDE w:val="0"/>
        <w:ind w:left="360"/>
        <w:rPr>
          <w:rFonts w:ascii="Myriad Pro" w:eastAsia="Candara" w:hAnsi="Myriad Pro" w:cs="Arial"/>
          <w:b/>
          <w:sz w:val="20"/>
        </w:rPr>
      </w:pPr>
    </w:p>
    <w:p w14:paraId="1D5A5EB6" w14:textId="6A47C8E6" w:rsidR="0034464D" w:rsidRDefault="0034464D" w:rsidP="0034464D">
      <w:pPr>
        <w:numPr>
          <w:ilvl w:val="0"/>
          <w:numId w:val="1"/>
        </w:numPr>
        <w:autoSpaceDE w:val="0"/>
      </w:pPr>
      <w:r>
        <w:rPr>
          <w:rFonts w:ascii="Myriad Pro" w:eastAsia="Candara" w:hAnsi="Myriad Pro" w:cs="Arial"/>
          <w:b/>
          <w:sz w:val="20"/>
        </w:rPr>
        <w:t>PRO</w:t>
      </w:r>
      <w:r w:rsidR="009744C9">
        <w:rPr>
          <w:rFonts w:ascii="Myriad Pro" w:eastAsia="Candara" w:hAnsi="Myriad Pro" w:cs="Arial"/>
          <w:b/>
          <w:sz w:val="20"/>
        </w:rPr>
        <w:t>PUESTA A DEBATE</w:t>
      </w:r>
    </w:p>
    <w:p w14:paraId="1D5A5EB7" w14:textId="7CBD9DFE" w:rsidR="0034464D" w:rsidRPr="00777D36" w:rsidRDefault="0034464D" w:rsidP="0034464D">
      <w:pPr>
        <w:autoSpaceDE w:val="0"/>
        <w:rPr>
          <w:rFonts w:ascii="Myriad Pro" w:eastAsia="Candara" w:hAnsi="Myriad Pro" w:cs="Arial"/>
          <w:sz w:val="20"/>
          <w:u w:val="single"/>
        </w:rPr>
      </w:pPr>
      <w:r>
        <w:rPr>
          <w:rFonts w:ascii="Myriad Pro" w:eastAsia="Candara" w:hAnsi="Myriad Pro" w:cs="Arial"/>
          <w:i/>
          <w:sz w:val="20"/>
          <w:u w:val="single"/>
        </w:rPr>
        <w:t>Línea de Acción</w:t>
      </w:r>
      <w:r>
        <w:rPr>
          <w:rFonts w:ascii="Myriad Pro" w:eastAsia="Candara" w:hAnsi="Myriad Pro" w:cs="Arial"/>
          <w:sz w:val="20"/>
        </w:rPr>
        <w:t xml:space="preserve"> – </w:t>
      </w:r>
      <w:r w:rsidR="009744C9">
        <w:rPr>
          <w:rFonts w:ascii="Myriad Pro" w:eastAsia="Candara" w:hAnsi="Myriad Pro" w:cs="Arial"/>
          <w:sz w:val="20"/>
        </w:rPr>
        <w:t>Proyecto</w:t>
      </w:r>
      <w:r>
        <w:rPr>
          <w:rFonts w:ascii="Myriad Pro" w:eastAsia="Candara" w:hAnsi="Myriad Pro" w:cs="Arial"/>
          <w:sz w:val="20"/>
        </w:rPr>
        <w:t xml:space="preserve"> </w:t>
      </w:r>
      <w:r>
        <w:rPr>
          <w:rFonts w:ascii="Symbol" w:eastAsia="Symbol" w:hAnsi="Symbol" w:cs="Symbol"/>
          <w:sz w:val="20"/>
        </w:rPr>
        <w:t></w:t>
      </w:r>
      <w:r>
        <w:rPr>
          <w:rFonts w:ascii="Myriad Pro" w:eastAsia="Candara" w:hAnsi="Myriad Pro" w:cs="Arial"/>
          <w:sz w:val="20"/>
        </w:rPr>
        <w:t xml:space="preserve"> </w:t>
      </w:r>
      <w:r w:rsidR="009744C9">
        <w:rPr>
          <w:rFonts w:ascii="Myriad Pro" w:eastAsia="Candara" w:hAnsi="Myriad Pro" w:cs="Arial"/>
          <w:sz w:val="20"/>
        </w:rPr>
        <w:t xml:space="preserve">Actividad </w:t>
      </w:r>
      <w:r>
        <w:rPr>
          <w:rFonts w:ascii="Symbol" w:eastAsia="Symbol" w:hAnsi="Symbol" w:cs="Symbol"/>
          <w:sz w:val="20"/>
        </w:rPr>
        <w:t></w:t>
      </w:r>
      <w:r w:rsidR="00777D36">
        <w:rPr>
          <w:rFonts w:ascii="Myriad Pro" w:eastAsia="Candara" w:hAnsi="Myriad Pro" w:cs="Arial"/>
          <w:sz w:val="20"/>
        </w:rPr>
        <w:t xml:space="preserve"> Sugerencia</w:t>
      </w:r>
      <w:r>
        <w:rPr>
          <w:rFonts w:ascii="Myriad Pro" w:eastAsia="Candara" w:hAnsi="Myriad Pro" w:cs="Arial"/>
          <w:sz w:val="20"/>
        </w:rPr>
        <w:t xml:space="preserve"> </w:t>
      </w:r>
      <w:r>
        <w:rPr>
          <w:rFonts w:ascii="Symbol" w:eastAsia="Symbol" w:hAnsi="Symbol" w:cs="Symbol"/>
          <w:sz w:val="20"/>
        </w:rPr>
        <w:t></w:t>
      </w:r>
      <w:r>
        <w:rPr>
          <w:rFonts w:ascii="Myriad Pro" w:eastAsia="Candara" w:hAnsi="Myriad Pro" w:cs="Arial"/>
          <w:sz w:val="20"/>
        </w:rPr>
        <w:t xml:space="preserve"> </w:t>
      </w:r>
      <w:r w:rsidR="00777D36">
        <w:rPr>
          <w:rFonts w:ascii="Myriad Pro" w:eastAsia="Candara" w:hAnsi="Myriad Pro" w:cs="Arial"/>
          <w:sz w:val="20"/>
        </w:rPr>
        <w:t xml:space="preserve">Otro </w:t>
      </w:r>
      <w:r>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sidRPr="00777D36">
        <w:rPr>
          <w:rFonts w:ascii="Myriad Pro" w:eastAsia="Symbol" w:hAnsi="Myriad Pro" w:cs="Symbol"/>
          <w:sz w:val="20"/>
        </w:rPr>
        <w:t>especifica</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r w:rsidR="00777D36">
        <w:rPr>
          <w:rFonts w:ascii="Symbol" w:eastAsia="Symbol" w:hAnsi="Symbol" w:cs="Symbol"/>
          <w:sz w:val="20"/>
        </w:rPr>
        <w:t></w:t>
      </w:r>
    </w:p>
    <w:p w14:paraId="1D5A5EB8" w14:textId="77777777" w:rsidR="0034464D" w:rsidRDefault="0034464D" w:rsidP="0034464D">
      <w:pPr>
        <w:autoSpaceDE w:val="0"/>
        <w:rPr>
          <w:rFonts w:ascii="Myriad Pro" w:eastAsia="Candara" w:hAnsi="Myriad Pro" w:cs="Arial"/>
          <w:sz w:val="20"/>
          <w:u w:val="single"/>
        </w:rPr>
      </w:pPr>
    </w:p>
    <w:p w14:paraId="1D5A5EB9" w14:textId="77777777" w:rsidR="0034464D" w:rsidRDefault="0034464D" w:rsidP="0034464D">
      <w:pPr>
        <w:autoSpaceDE w:val="0"/>
        <w:rPr>
          <w:rFonts w:ascii="Myriad Pro" w:eastAsia="Candara" w:hAnsi="Myriad Pro" w:cs="Arial"/>
          <w:sz w:val="2"/>
          <w:u w:val="single"/>
        </w:rPr>
      </w:pPr>
    </w:p>
    <w:p w14:paraId="1D5A5EBA" w14:textId="77777777" w:rsidR="0034464D" w:rsidRDefault="0034464D" w:rsidP="0034464D">
      <w:pPr>
        <w:autoSpaceDE w:val="0"/>
        <w:rPr>
          <w:rFonts w:ascii="Myriad Pro" w:eastAsia="Candara" w:hAnsi="Myriad Pro" w:cs="Arial"/>
          <w:sz w:val="2"/>
          <w:u w:val="single"/>
        </w:rPr>
      </w:pPr>
    </w:p>
    <w:p w14:paraId="1D5A5EBB" w14:textId="77777777" w:rsidR="0034464D" w:rsidRDefault="0034464D" w:rsidP="0034464D">
      <w:pPr>
        <w:autoSpaceDE w:val="0"/>
        <w:rPr>
          <w:rFonts w:ascii="Myriad Pro" w:eastAsia="Candara" w:hAnsi="Myriad Pro" w:cs="Arial"/>
          <w:sz w:val="2"/>
          <w:u w:val="single"/>
        </w:rPr>
      </w:pPr>
    </w:p>
    <w:tbl>
      <w:tblPr>
        <w:tblW w:w="9962" w:type="dxa"/>
        <w:jc w:val="center"/>
        <w:tblLayout w:type="fixed"/>
        <w:tblLook w:val="0000" w:firstRow="0" w:lastRow="0" w:firstColumn="0" w:lastColumn="0" w:noHBand="0" w:noVBand="0"/>
      </w:tblPr>
      <w:tblGrid>
        <w:gridCol w:w="9962"/>
      </w:tblGrid>
      <w:tr w:rsidR="0034464D" w14:paraId="1D5A5EBD" w14:textId="77777777" w:rsidTr="001C2CAA">
        <w:trPr>
          <w:trHeight w:val="416"/>
          <w:jc w:val="center"/>
        </w:trPr>
        <w:tc>
          <w:tcPr>
            <w:tcW w:w="9962" w:type="dxa"/>
            <w:tcBorders>
              <w:top w:val="single" w:sz="4" w:space="0" w:color="9CC2E5"/>
              <w:bottom w:val="single" w:sz="4" w:space="0" w:color="9CC2E5"/>
            </w:tcBorders>
            <w:shd w:val="clear" w:color="auto" w:fill="auto"/>
          </w:tcPr>
          <w:p w14:paraId="1D5A5EBC" w14:textId="116322B2" w:rsidR="0034464D" w:rsidRDefault="0034464D" w:rsidP="00155CE8">
            <w:pPr>
              <w:autoSpaceDE w:val="0"/>
              <w:spacing w:line="360" w:lineRule="auto"/>
            </w:pPr>
            <w:r>
              <w:rPr>
                <w:rFonts w:ascii="Myriad Pro" w:eastAsia="Candara" w:hAnsi="Myriad Pro" w:cs="Arial"/>
                <w:b/>
                <w:bCs/>
                <w:i/>
                <w:sz w:val="20"/>
              </w:rPr>
              <w:t xml:space="preserve">Nombre:  </w:t>
            </w:r>
          </w:p>
        </w:tc>
      </w:tr>
      <w:tr w:rsidR="0034464D" w14:paraId="1D5A5EBF" w14:textId="77777777" w:rsidTr="001C2CAA">
        <w:trPr>
          <w:trHeight w:val="1101"/>
          <w:jc w:val="center"/>
        </w:trPr>
        <w:tc>
          <w:tcPr>
            <w:tcW w:w="9962" w:type="dxa"/>
            <w:tcBorders>
              <w:top w:val="single" w:sz="4" w:space="0" w:color="9CC2E5"/>
              <w:bottom w:val="single" w:sz="4" w:space="0" w:color="9CC2E5"/>
            </w:tcBorders>
            <w:shd w:val="clear" w:color="auto" w:fill="DEEAF6"/>
          </w:tcPr>
          <w:p w14:paraId="1D5A5EBE" w14:textId="0C4F51F0" w:rsidR="0034464D" w:rsidRDefault="00C8439B" w:rsidP="00155CE8">
            <w:pPr>
              <w:autoSpaceDE w:val="0"/>
              <w:spacing w:line="360" w:lineRule="auto"/>
            </w:pPr>
            <w:r>
              <w:rPr>
                <w:rFonts w:ascii="Myriad Pro" w:eastAsia="Candara" w:hAnsi="Myriad Pro" w:cs="Arial"/>
                <w:b/>
                <w:bCs/>
                <w:i/>
                <w:sz w:val="20"/>
              </w:rPr>
              <w:t>Descripción</w:t>
            </w:r>
            <w:r w:rsidR="0034464D">
              <w:rPr>
                <w:rFonts w:ascii="Myriad Pro" w:eastAsia="Candara" w:hAnsi="Myriad Pro" w:cs="Arial"/>
                <w:b/>
                <w:bCs/>
                <w:i/>
                <w:sz w:val="20"/>
              </w:rPr>
              <w:t>:</w:t>
            </w:r>
          </w:p>
        </w:tc>
      </w:tr>
      <w:tr w:rsidR="0034464D" w14:paraId="1D5A5EC1" w14:textId="77777777" w:rsidTr="001C2CAA">
        <w:trPr>
          <w:trHeight w:val="1087"/>
          <w:jc w:val="center"/>
        </w:trPr>
        <w:tc>
          <w:tcPr>
            <w:tcW w:w="9962" w:type="dxa"/>
            <w:tcBorders>
              <w:top w:val="single" w:sz="4" w:space="0" w:color="9CC2E5"/>
              <w:bottom w:val="single" w:sz="4" w:space="0" w:color="9CC2E5"/>
            </w:tcBorders>
            <w:shd w:val="clear" w:color="auto" w:fill="auto"/>
          </w:tcPr>
          <w:p w14:paraId="1D5A5EC0" w14:textId="77777777" w:rsidR="0034464D" w:rsidRDefault="0034464D" w:rsidP="00155CE8">
            <w:pPr>
              <w:autoSpaceDE w:val="0"/>
              <w:spacing w:line="360" w:lineRule="auto"/>
            </w:pPr>
            <w:r>
              <w:rPr>
                <w:rFonts w:ascii="Myriad Pro" w:eastAsia="Candara" w:hAnsi="Myriad Pro" w:cs="Arial"/>
                <w:b/>
                <w:bCs/>
                <w:i/>
                <w:sz w:val="20"/>
              </w:rPr>
              <w:t xml:space="preserve">Objetivos que persigue: </w:t>
            </w:r>
          </w:p>
        </w:tc>
      </w:tr>
      <w:tr w:rsidR="0034464D" w14:paraId="1D5A5EC4" w14:textId="77777777" w:rsidTr="001C2CAA">
        <w:trPr>
          <w:trHeight w:val="1791"/>
          <w:jc w:val="center"/>
        </w:trPr>
        <w:tc>
          <w:tcPr>
            <w:tcW w:w="9962" w:type="dxa"/>
            <w:tcBorders>
              <w:top w:val="single" w:sz="4" w:space="0" w:color="9CC2E5"/>
              <w:bottom w:val="single" w:sz="4" w:space="0" w:color="9CC2E5"/>
            </w:tcBorders>
            <w:shd w:val="clear" w:color="auto" w:fill="DEEAF6"/>
          </w:tcPr>
          <w:p w14:paraId="1D5A5EC2" w14:textId="7B127409" w:rsidR="0034464D" w:rsidRDefault="00C8439B" w:rsidP="00155CE8">
            <w:pPr>
              <w:autoSpaceDE w:val="0"/>
              <w:spacing w:line="360" w:lineRule="auto"/>
            </w:pPr>
            <w:r>
              <w:rPr>
                <w:rFonts w:ascii="Myriad Pro" w:eastAsia="Candara" w:hAnsi="Myriad Pro" w:cs="Arial"/>
                <w:b/>
                <w:bCs/>
                <w:i/>
                <w:sz w:val="20"/>
              </w:rPr>
              <w:t>¿En qué manera puede beneficiar a la Juventud de Mairena?</w:t>
            </w:r>
            <w:r w:rsidR="0034464D">
              <w:rPr>
                <w:rFonts w:ascii="Myriad Pro" w:eastAsia="Candara" w:hAnsi="Myriad Pro" w:cs="Arial"/>
                <w:b/>
                <w:bCs/>
                <w:i/>
                <w:sz w:val="20"/>
              </w:rPr>
              <w:t>:</w:t>
            </w:r>
          </w:p>
          <w:p w14:paraId="1D5A5EC3" w14:textId="77777777" w:rsidR="0034464D" w:rsidRDefault="0034464D" w:rsidP="00155CE8">
            <w:pPr>
              <w:autoSpaceDE w:val="0"/>
              <w:spacing w:line="360" w:lineRule="auto"/>
            </w:pPr>
            <w:r>
              <w:rPr>
                <w:rFonts w:ascii="Myriad Pro" w:eastAsia="Myriad Pro" w:hAnsi="Myriad Pro" w:cs="Myriad Pro"/>
                <w:b/>
                <w:bCs/>
                <w:i/>
                <w:sz w:val="20"/>
              </w:rPr>
              <w:t xml:space="preserve"> </w:t>
            </w:r>
          </w:p>
        </w:tc>
      </w:tr>
      <w:tr w:rsidR="0034464D" w14:paraId="1D5A5EC6" w14:textId="77777777" w:rsidTr="001C2CAA">
        <w:trPr>
          <w:trHeight w:val="1660"/>
          <w:jc w:val="center"/>
        </w:trPr>
        <w:tc>
          <w:tcPr>
            <w:tcW w:w="9962" w:type="dxa"/>
            <w:tcBorders>
              <w:top w:val="single" w:sz="4" w:space="0" w:color="9CC2E5"/>
              <w:bottom w:val="single" w:sz="4" w:space="0" w:color="9CC2E5"/>
            </w:tcBorders>
            <w:shd w:val="clear" w:color="auto" w:fill="auto"/>
          </w:tcPr>
          <w:p w14:paraId="71E0F4BE" w14:textId="11DBF5CA" w:rsidR="00DD4881" w:rsidRDefault="00DD4881" w:rsidP="00DD4881">
            <w:pPr>
              <w:autoSpaceDE w:val="0"/>
              <w:spacing w:line="360" w:lineRule="auto"/>
            </w:pPr>
            <w:r>
              <w:rPr>
                <w:rFonts w:ascii="Myriad Pro" w:eastAsia="Candara" w:hAnsi="Myriad Pro" w:cs="Arial"/>
                <w:b/>
                <w:bCs/>
                <w:i/>
                <w:sz w:val="20"/>
              </w:rPr>
              <w:t>¿Qué necesidades tendría para ponerse en marcha?</w:t>
            </w:r>
            <w:r w:rsidR="000E1D42">
              <w:rPr>
                <w:rFonts w:ascii="Myriad Pro" w:eastAsia="Candara" w:hAnsi="Myriad Pro" w:cs="Arial"/>
                <w:b/>
                <w:bCs/>
                <w:i/>
                <w:sz w:val="20"/>
              </w:rPr>
              <w:t xml:space="preserve"> (apoyo de colectivos, financiación)</w:t>
            </w:r>
            <w:r>
              <w:rPr>
                <w:rFonts w:ascii="Myriad Pro" w:eastAsia="Candara" w:hAnsi="Myriad Pro" w:cs="Arial"/>
                <w:b/>
                <w:bCs/>
                <w:i/>
                <w:sz w:val="20"/>
              </w:rPr>
              <w:t>:</w:t>
            </w:r>
          </w:p>
          <w:p w14:paraId="1D5A5EC5" w14:textId="654A63BB" w:rsidR="0034464D" w:rsidRDefault="0034464D" w:rsidP="00155CE8">
            <w:pPr>
              <w:autoSpaceDE w:val="0"/>
              <w:spacing w:line="360" w:lineRule="auto"/>
            </w:pPr>
          </w:p>
        </w:tc>
      </w:tr>
    </w:tbl>
    <w:p w14:paraId="1D5A5F04" w14:textId="11C4DA02" w:rsidR="0034464D" w:rsidRDefault="0034464D" w:rsidP="0034464D">
      <w:pPr>
        <w:autoSpaceDE w:val="0"/>
        <w:spacing w:line="360" w:lineRule="auto"/>
      </w:pPr>
      <w:r>
        <w:rPr>
          <w:rFonts w:ascii="Myriad Pro" w:eastAsia="Candara" w:hAnsi="Myriad Pro" w:cs="Arial"/>
          <w:sz w:val="20"/>
          <w:u w:val="single"/>
        </w:rPr>
        <w:t xml:space="preserve">                                                                                        </w:t>
      </w:r>
    </w:p>
    <w:p w14:paraId="1D5A5F05" w14:textId="77777777" w:rsidR="0034464D" w:rsidRDefault="0034464D" w:rsidP="0034464D">
      <w:pPr>
        <w:autoSpaceDE w:val="0"/>
        <w:spacing w:line="360" w:lineRule="auto"/>
        <w:rPr>
          <w:rFonts w:ascii="Myriad Pro" w:eastAsia="Candara" w:hAnsi="Myriad Pro" w:cs="Arial"/>
          <w:sz w:val="2"/>
          <w:u w:val="single"/>
        </w:rPr>
      </w:pPr>
    </w:p>
    <w:p w14:paraId="1D5A5F06" w14:textId="77777777" w:rsidR="0034464D" w:rsidRDefault="0034464D" w:rsidP="0034464D">
      <w:pPr>
        <w:autoSpaceDE w:val="0"/>
        <w:spacing w:line="360" w:lineRule="auto"/>
        <w:rPr>
          <w:rFonts w:ascii="Myriad Pro" w:eastAsia="Candara" w:hAnsi="Myriad Pro" w:cs="Arial"/>
          <w:sz w:val="2"/>
          <w:u w:val="single"/>
        </w:rPr>
      </w:pPr>
    </w:p>
    <w:p w14:paraId="1D5A5F07" w14:textId="77777777" w:rsidR="0034464D" w:rsidRDefault="0034464D" w:rsidP="0034464D">
      <w:pPr>
        <w:autoSpaceDE w:val="0"/>
        <w:spacing w:line="360" w:lineRule="auto"/>
        <w:rPr>
          <w:rFonts w:ascii="Myriad Pro" w:eastAsia="Candara" w:hAnsi="Myriad Pro" w:cs="Arial"/>
          <w:sz w:val="2"/>
          <w:u w:val="single"/>
        </w:rPr>
      </w:pPr>
    </w:p>
    <w:p w14:paraId="1D5A5F08" w14:textId="77777777" w:rsidR="0034464D" w:rsidRDefault="0034464D" w:rsidP="0034464D">
      <w:pPr>
        <w:autoSpaceDE w:val="0"/>
        <w:spacing w:line="360" w:lineRule="auto"/>
        <w:rPr>
          <w:rFonts w:ascii="Myriad Pro" w:eastAsia="Candara" w:hAnsi="Myriad Pro" w:cs="Arial"/>
          <w:sz w:val="2"/>
          <w:u w:val="single"/>
        </w:rPr>
      </w:pPr>
    </w:p>
    <w:p w14:paraId="1D5A5F09" w14:textId="77777777" w:rsidR="0034464D" w:rsidRDefault="0034464D" w:rsidP="0034464D">
      <w:pPr>
        <w:suppressAutoHyphens w:val="0"/>
        <w:autoSpaceDE w:val="0"/>
        <w:jc w:val="both"/>
      </w:pPr>
      <w:r>
        <w:rPr>
          <w:rFonts w:ascii="Myriad Pro" w:eastAsia="Times New Roman" w:hAnsi="Myriad Pro" w:cs="Times New Roman"/>
          <w:b/>
          <w:i/>
          <w:sz w:val="12"/>
          <w:szCs w:val="12"/>
          <w:lang w:val="es-ES_tradnl" w:eastAsia="es-ES_tradnl" w:bidi="ar-SA"/>
        </w:rPr>
        <w:t xml:space="preserve">En cumplimiento de lo dispuesto en la Ley Orgánica 15/1999, de 13 de diciembre, de Protección de Datos de Carácter Personal, el Instituto Municipal de Dinamización Ciudadana informa que los datos personales obtenidos mediante la cumplimentación de esta Ficha de Inscripción van a ser incorporados para su tratamiento, en un fichero automatizado. Asimismo, se le informa que la recogida y tramitación de dichos datos tienen como finalidad ejercer la correcta ejecución de las necesidades del Festival Mairena de Calle. De acuerdo con lo previsto en la citada Ley Orgánica, puede ejercitar los derechos de acceso, rectificación, cancelación y oposición dirigiendo un escrito al Instituto Municipal de Dinamización Ciudadana, Área de Juventud, con domicilio en Ciudad Aljarafe, Conjunto 16 </w:t>
      </w:r>
      <w:proofErr w:type="spellStart"/>
      <w:r>
        <w:rPr>
          <w:rFonts w:ascii="Myriad Pro" w:eastAsia="Times New Roman" w:hAnsi="Myriad Pro" w:cs="Times New Roman"/>
          <w:b/>
          <w:i/>
          <w:sz w:val="12"/>
          <w:szCs w:val="12"/>
          <w:lang w:val="es-ES_tradnl" w:eastAsia="es-ES_tradnl" w:bidi="ar-SA"/>
        </w:rPr>
        <w:t>Bjo</w:t>
      </w:r>
      <w:proofErr w:type="spellEnd"/>
      <w:r>
        <w:rPr>
          <w:rFonts w:ascii="Myriad Pro" w:eastAsia="Times New Roman" w:hAnsi="Myriad Pro" w:cs="Times New Roman"/>
          <w:b/>
          <w:i/>
          <w:sz w:val="12"/>
          <w:szCs w:val="12"/>
          <w:lang w:val="es-ES_tradnl" w:eastAsia="es-ES_tradnl" w:bidi="ar-SA"/>
        </w:rPr>
        <w:t xml:space="preserve">., 41927 Mairena del Aljarafe o a través del correo electrónico en </w:t>
      </w:r>
      <w:hyperlink r:id="rId5" w:history="1">
        <w:r>
          <w:rPr>
            <w:rStyle w:val="Hipervnculo"/>
            <w:rFonts w:ascii="Myriad Pro" w:eastAsia="Times New Roman" w:hAnsi="Myriad Pro" w:cs="Times New Roman"/>
            <w:b/>
            <w:i/>
            <w:sz w:val="12"/>
            <w:szCs w:val="12"/>
            <w:lang w:val="es-ES_tradnl" w:eastAsia="es-ES_tradnl" w:bidi="ar-SA"/>
          </w:rPr>
          <w:t>juventud@mairenadelaljarafe.org</w:t>
        </w:r>
      </w:hyperlink>
      <w:r>
        <w:rPr>
          <w:rFonts w:ascii="Myriad Pro" w:eastAsia="Times New Roman" w:hAnsi="Myriad Pro" w:cs="Times New Roman"/>
          <w:b/>
          <w:i/>
          <w:sz w:val="12"/>
          <w:szCs w:val="12"/>
          <w:lang w:val="es-ES_tradnl" w:eastAsia="es-ES_tradnl" w:bidi="ar-SA"/>
        </w:rPr>
        <w:t>.</w:t>
      </w:r>
    </w:p>
    <w:p w14:paraId="1D5A5F0A" w14:textId="77777777" w:rsidR="006E7FCF" w:rsidRDefault="00FB25BE"/>
    <w:sectPr w:rsidR="006E7F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0"/>
        </w:tabs>
        <w:ind w:left="360" w:hanging="360"/>
      </w:pPr>
      <w:rPr>
        <w:rFonts w:ascii="Myriad Pro" w:eastAsia="Candara" w:hAnsi="Myriad Pro" w:cs="Arial"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4D"/>
    <w:rsid w:val="000E1D42"/>
    <w:rsid w:val="000F5CD1"/>
    <w:rsid w:val="001C2CAA"/>
    <w:rsid w:val="00213D84"/>
    <w:rsid w:val="002B4DC5"/>
    <w:rsid w:val="0034464D"/>
    <w:rsid w:val="0045504A"/>
    <w:rsid w:val="005A3FEA"/>
    <w:rsid w:val="00777D36"/>
    <w:rsid w:val="00921B07"/>
    <w:rsid w:val="009744C9"/>
    <w:rsid w:val="009B4946"/>
    <w:rsid w:val="00B803EB"/>
    <w:rsid w:val="00C8439B"/>
    <w:rsid w:val="00DA03BA"/>
    <w:rsid w:val="00DD4881"/>
    <w:rsid w:val="00ED644C"/>
    <w:rsid w:val="00FB25BE"/>
    <w:rsid w:val="00FB5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5E92"/>
  <w15:chartTrackingRefBased/>
  <w15:docId w15:val="{E34D2B16-E0F9-4732-A0EE-526DE4FB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64D"/>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446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ventud@mairenadelaljaraf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Eplus Center</dc:creator>
  <cp:keywords/>
  <dc:description/>
  <cp:lastModifiedBy>Jirrus Magnificus</cp:lastModifiedBy>
  <cp:revision>15</cp:revision>
  <dcterms:created xsi:type="dcterms:W3CDTF">2018-11-09T09:24:00Z</dcterms:created>
  <dcterms:modified xsi:type="dcterms:W3CDTF">2018-11-10T12:33:00Z</dcterms:modified>
</cp:coreProperties>
</file>